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4F" w:rsidRPr="00CE6026" w:rsidRDefault="00CE6026" w:rsidP="00CE602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  <w:r w:rsidRPr="00CE6026">
        <w:rPr>
          <w:rStyle w:val="a4"/>
          <w:color w:val="333333"/>
          <w:sz w:val="28"/>
          <w:szCs w:val="28"/>
        </w:rPr>
        <w:t>АДМИНИСТРАЦИЯ СЕЛЬСКОГО ПОСЕЛЕНИЯ БУЗОВЬЯЗОВСКИЙ СЕЛЬСОВЕТ МУНИЦИПАЛЬНОГО РАЙОНА КАРМАСКАЛИНСКИЙ РАЙОН РЕСПУБЛИКИ БАШКОРТОСТАН</w:t>
      </w:r>
    </w:p>
    <w:p w:rsidR="00CE6026" w:rsidRPr="00CE6026" w:rsidRDefault="00CE6026" w:rsidP="00CE602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  <w:r w:rsidRPr="00CE6026">
        <w:rPr>
          <w:rStyle w:val="a4"/>
          <w:color w:val="333333"/>
          <w:sz w:val="28"/>
          <w:szCs w:val="28"/>
        </w:rPr>
        <w:t>РАСПОРЯЖЕНИЕ</w:t>
      </w:r>
    </w:p>
    <w:p w:rsidR="00CE6026" w:rsidRPr="00CE6026" w:rsidRDefault="00CE6026" w:rsidP="00CE602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  <w:r w:rsidRPr="00CE6026">
        <w:rPr>
          <w:rStyle w:val="a4"/>
          <w:color w:val="333333"/>
          <w:sz w:val="28"/>
          <w:szCs w:val="28"/>
        </w:rPr>
        <w:t>От 08 июля 2021 года№28/2</w:t>
      </w:r>
    </w:p>
    <w:p w:rsidR="00E1654F" w:rsidRPr="00E1654F" w:rsidRDefault="00E1654F" w:rsidP="00CE60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1654F">
        <w:rPr>
          <w:rStyle w:val="a4"/>
          <w:color w:val="333333"/>
          <w:sz w:val="28"/>
          <w:szCs w:val="28"/>
        </w:rPr>
        <w:t>Об определении перечня специальных мест, выделяемых для размещения печатных агитационных материалов</w:t>
      </w:r>
    </w:p>
    <w:p w:rsidR="00E1654F" w:rsidRDefault="00E1654F" w:rsidP="00E1654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1654F" w:rsidRDefault="00E1654F" w:rsidP="00E1654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1654F" w:rsidRPr="00E1654F" w:rsidRDefault="00E1654F" w:rsidP="00E1654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b w:val="0"/>
          <w:color w:val="333333"/>
          <w:sz w:val="28"/>
          <w:szCs w:val="28"/>
        </w:rPr>
      </w:pPr>
      <w:r w:rsidRPr="00E1654F">
        <w:rPr>
          <w:color w:val="333333"/>
          <w:sz w:val="28"/>
          <w:szCs w:val="28"/>
        </w:rPr>
        <w:t xml:space="preserve">В связи с подготовкой к выборам депутатов Государственной Думы Федерального Собрания Российской Федерации VIII созыва, на основании статьи 54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статьи 68 Федерального закона от 22.02.2014 года № 20-ФЗ «О выборах депутатов Государственной Думы Федерального Собрания Российской Федерации» и в соответствии с предложениями Территориальной избирательной комиссии </w:t>
      </w:r>
      <w:r w:rsidRPr="00E1654F">
        <w:rPr>
          <w:rStyle w:val="a4"/>
          <w:b w:val="0"/>
          <w:color w:val="333333"/>
          <w:sz w:val="28"/>
          <w:szCs w:val="28"/>
        </w:rPr>
        <w:t>муниципального района Кармаскалинский район Республики Башкортостан:</w:t>
      </w:r>
    </w:p>
    <w:p w:rsidR="00E1654F" w:rsidRPr="00E1654F" w:rsidRDefault="00E1654F" w:rsidP="00E1654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E1654F">
        <w:rPr>
          <w:color w:val="333333"/>
          <w:sz w:val="28"/>
          <w:szCs w:val="28"/>
        </w:rPr>
        <w:t xml:space="preserve"> 1. Определить перечень специальных мест, выделяемых для размещения печатных агитационных материалов на территории избирательных участков, </w:t>
      </w:r>
      <w:r w:rsidRPr="00E1654F">
        <w:rPr>
          <w:rStyle w:val="a4"/>
          <w:b w:val="0"/>
          <w:color w:val="333333"/>
          <w:sz w:val="28"/>
          <w:szCs w:val="28"/>
        </w:rPr>
        <w:t xml:space="preserve">расположенных   в сельском поселении  </w:t>
      </w:r>
      <w:r w:rsidR="007676A7">
        <w:rPr>
          <w:rStyle w:val="a4"/>
          <w:b w:val="0"/>
          <w:color w:val="333333"/>
          <w:sz w:val="28"/>
          <w:szCs w:val="28"/>
        </w:rPr>
        <w:t xml:space="preserve">Бузовьязовский </w:t>
      </w:r>
      <w:r w:rsidRPr="00E1654F">
        <w:rPr>
          <w:rStyle w:val="a4"/>
          <w:b w:val="0"/>
          <w:color w:val="333333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E1654F">
        <w:rPr>
          <w:color w:val="333333"/>
          <w:sz w:val="28"/>
          <w:szCs w:val="28"/>
        </w:rPr>
        <w:t xml:space="preserve"> в связи с подготовкой к выборам депутатов Государственной Думы Федерального Собрания Российской Федерации VIII созыва, согласно приложению.</w:t>
      </w:r>
      <w:r w:rsidRPr="00E1654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</w:t>
      </w:r>
      <w:r w:rsidRPr="00E1654F">
        <w:rPr>
          <w:color w:val="333333"/>
          <w:sz w:val="28"/>
          <w:szCs w:val="28"/>
        </w:rPr>
        <w:t>2.  Опубликовать настоящее распоряжение  путем размещения на официальном сайте администрации сельского поселения  в сети Интернет.</w:t>
      </w:r>
      <w:r w:rsidRPr="00E1654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</w:t>
      </w:r>
      <w:r w:rsidRPr="00E1654F">
        <w:rPr>
          <w:color w:val="333333"/>
          <w:sz w:val="28"/>
          <w:szCs w:val="28"/>
        </w:rPr>
        <w:t xml:space="preserve">3. Контроль исполнения настоящего постановления возложить на управляющего делами администрации </w:t>
      </w:r>
      <w:r w:rsidR="007676A7">
        <w:rPr>
          <w:color w:val="333333"/>
          <w:sz w:val="28"/>
          <w:szCs w:val="28"/>
        </w:rPr>
        <w:t>Сулеймановой Ф.Т.</w:t>
      </w:r>
    </w:p>
    <w:p w:rsidR="00E1654F" w:rsidRPr="00E1654F" w:rsidRDefault="00E1654F" w:rsidP="00E1654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54F">
        <w:rPr>
          <w:color w:val="333333"/>
          <w:sz w:val="28"/>
          <w:szCs w:val="28"/>
        </w:rPr>
        <w:t> </w:t>
      </w:r>
    </w:p>
    <w:p w:rsidR="00E1654F" w:rsidRDefault="00E1654F" w:rsidP="007676A7">
      <w:pPr>
        <w:pStyle w:val="a3"/>
        <w:shd w:val="clear" w:color="auto" w:fill="FFFFFF"/>
        <w:tabs>
          <w:tab w:val="left" w:pos="5886"/>
        </w:tabs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1654F">
        <w:rPr>
          <w:color w:val="333333"/>
          <w:sz w:val="28"/>
          <w:szCs w:val="28"/>
        </w:rPr>
        <w:t>Глава сельского поселения</w:t>
      </w:r>
      <w:r w:rsidR="007676A7">
        <w:rPr>
          <w:color w:val="333333"/>
          <w:sz w:val="28"/>
          <w:szCs w:val="28"/>
        </w:rPr>
        <w:tab/>
        <w:t xml:space="preserve">И.И. Латыпов </w:t>
      </w:r>
    </w:p>
    <w:p w:rsidR="005C4C5A" w:rsidRDefault="005C4C5A" w:rsidP="00E16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C5B" w:rsidRDefault="00420C5B" w:rsidP="00420C5B">
      <w:pPr>
        <w:rPr>
          <w:rFonts w:ascii="Times New Roman" w:hAnsi="Times New Roman" w:cs="Times New Roman"/>
          <w:sz w:val="28"/>
          <w:szCs w:val="28"/>
        </w:rPr>
      </w:pPr>
    </w:p>
    <w:p w:rsidR="00CE6026" w:rsidRDefault="00CE6026" w:rsidP="00420C5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026" w:rsidRDefault="00CE6026" w:rsidP="00420C5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026" w:rsidRDefault="00CE6026" w:rsidP="00420C5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026" w:rsidRDefault="00CE6026" w:rsidP="00420C5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A00" w:rsidRPr="00FB7A00" w:rsidRDefault="00FB7A00" w:rsidP="00420C5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FB7A00" w:rsidRPr="00FB7A00" w:rsidRDefault="00FB7A00" w:rsidP="00420C5B">
      <w:pPr>
        <w:ind w:firstLine="552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A00" w:rsidRPr="00FB7A00" w:rsidRDefault="00FB7A00" w:rsidP="00420C5B">
      <w:pPr>
        <w:spacing w:after="0" w:line="240" w:lineRule="auto"/>
        <w:ind w:firstLine="552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УТВЕРЖДЕН</w:t>
      </w:r>
    </w:p>
    <w:p w:rsidR="00FB7A00" w:rsidRPr="00FB7A00" w:rsidRDefault="00FB7A00" w:rsidP="00420C5B">
      <w:pPr>
        <w:spacing w:after="0" w:line="240" w:lineRule="auto"/>
        <w:ind w:firstLine="552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00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 администрации сельского поселения</w:t>
      </w:r>
      <w:r w:rsidR="0076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Бузовьязовский </w:t>
      </w:r>
      <w:r w:rsidRPr="00FB7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</w:p>
    <w:p w:rsidR="00FB7A00" w:rsidRPr="00FB7A00" w:rsidRDefault="007676A7" w:rsidP="00420C5B">
      <w:pPr>
        <w:spacing w:after="0" w:line="240" w:lineRule="auto"/>
        <w:ind w:firstLine="552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A0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B7A00" w:rsidRPr="00FB7A0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08 </w:t>
      </w:r>
      <w:r w:rsidR="00FB7A00" w:rsidRPr="00FB7A00">
        <w:rPr>
          <w:rFonts w:ascii="Times New Roman" w:hAnsi="Times New Roman" w:cs="Times New Roman"/>
          <w:color w:val="000000" w:themeColor="text1"/>
          <w:sz w:val="24"/>
          <w:szCs w:val="24"/>
        </w:rPr>
        <w:t>июля  20</w:t>
      </w:r>
      <w:r w:rsidR="00FB7A00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B7A00" w:rsidRPr="00FB7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CE6026">
        <w:rPr>
          <w:rFonts w:ascii="Times New Roman" w:hAnsi="Times New Roman" w:cs="Times New Roman"/>
          <w:color w:val="000000" w:themeColor="text1"/>
          <w:sz w:val="24"/>
          <w:szCs w:val="24"/>
        </w:rPr>
        <w:t>28/2</w:t>
      </w:r>
      <w:bookmarkStart w:id="0" w:name="_GoBack"/>
      <w:bookmarkEnd w:id="0"/>
    </w:p>
    <w:p w:rsidR="00FB7A00" w:rsidRDefault="00FB7A00" w:rsidP="00FB7A00">
      <w:pPr>
        <w:ind w:firstLine="5528"/>
      </w:pPr>
    </w:p>
    <w:p w:rsidR="00FB7A00" w:rsidRPr="00FB7A00" w:rsidRDefault="00FB7A00" w:rsidP="00FB7A00">
      <w:pPr>
        <w:ind w:firstLine="5528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7110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1709"/>
        <w:gridCol w:w="7519"/>
      </w:tblGrid>
      <w:tr w:rsidR="00FB7A00" w:rsidRPr="00FB7A00" w:rsidTr="00FB7A00">
        <w:trPr>
          <w:trHeight w:val="14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00" w:rsidRPr="00FB7A00" w:rsidRDefault="00FB7A00" w:rsidP="00FB7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A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7A00" w:rsidRPr="00FB7A00" w:rsidRDefault="00FB7A00" w:rsidP="00FB7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7A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00" w:rsidRPr="00FB7A00" w:rsidRDefault="00FB7A00" w:rsidP="00FB7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00">
              <w:rPr>
                <w:rFonts w:ascii="Times New Roman" w:hAnsi="Times New Roman" w:cs="Times New Roman"/>
                <w:sz w:val="28"/>
                <w:szCs w:val="28"/>
              </w:rPr>
              <w:t>Номер избиратель-ного участка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00" w:rsidRPr="00FB7A00" w:rsidRDefault="00FB7A00" w:rsidP="00FB7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00">
              <w:rPr>
                <w:rFonts w:ascii="Times New Roman" w:hAnsi="Times New Roman" w:cs="Times New Roman"/>
                <w:sz w:val="28"/>
                <w:szCs w:val="28"/>
              </w:rPr>
              <w:t>Адреса  местонахождения информационных стендов для размещения агитационных материалов</w:t>
            </w:r>
          </w:p>
        </w:tc>
      </w:tr>
      <w:tr w:rsidR="00FB7A00" w:rsidRPr="00FB7A00" w:rsidTr="00FB7A00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00" w:rsidRPr="00FB7A00" w:rsidRDefault="00FB7A00" w:rsidP="00FB7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00" w:rsidRPr="00FB7A00" w:rsidRDefault="00FB7A00" w:rsidP="00767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676A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00" w:rsidRPr="00420C5B" w:rsidRDefault="00420C5B" w:rsidP="00FB7A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с.Бузовьязы. ул.Советская, 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20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 около здания Бузовьязовского сельсовета на ограждении</w:t>
            </w:r>
          </w:p>
        </w:tc>
      </w:tr>
    </w:tbl>
    <w:p w:rsidR="00FB7A00" w:rsidRPr="00FB7A00" w:rsidRDefault="00FB7A00" w:rsidP="00FB7A00">
      <w:pPr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FB7A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Перечень специальных мест для размещения печатных агитационных материалов на территории избирательных участков по выборам </w:t>
      </w:r>
      <w:r w:rsidRPr="00FB7A00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 Государственной Думы Федерального Собрания Российской Федерации» восьмого созыва</w:t>
      </w:r>
    </w:p>
    <w:sectPr w:rsidR="00FB7A00" w:rsidRPr="00FB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59"/>
    <w:rsid w:val="00420C5B"/>
    <w:rsid w:val="005C4C5A"/>
    <w:rsid w:val="007676A7"/>
    <w:rsid w:val="008631AB"/>
    <w:rsid w:val="00912D9F"/>
    <w:rsid w:val="009B3DB7"/>
    <w:rsid w:val="00BC1439"/>
    <w:rsid w:val="00C26718"/>
    <w:rsid w:val="00CA1459"/>
    <w:rsid w:val="00CE6026"/>
    <w:rsid w:val="00E1654F"/>
    <w:rsid w:val="00F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5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5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2021-08-25T04:24:00Z</cp:lastPrinted>
  <dcterms:created xsi:type="dcterms:W3CDTF">2021-08-24T11:53:00Z</dcterms:created>
  <dcterms:modified xsi:type="dcterms:W3CDTF">2021-08-25T04:39:00Z</dcterms:modified>
</cp:coreProperties>
</file>