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2E" w:rsidRDefault="0075632E" w:rsidP="0075632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о результатах публичных слушаний по проекту </w:t>
      </w:r>
    </w:p>
    <w:p w:rsidR="0075632E" w:rsidRDefault="0075632E" w:rsidP="0075632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 землепользования и застройки сельского поселения </w:t>
      </w:r>
      <w:proofErr w:type="spellStart"/>
      <w:r w:rsidR="008A1C30">
        <w:rPr>
          <w:rFonts w:ascii="Times New Roman" w:hAnsi="Times New Roman"/>
          <w:sz w:val="28"/>
          <w:szCs w:val="28"/>
        </w:rPr>
        <w:t>Бузовьязовский</w:t>
      </w:r>
      <w:proofErr w:type="spellEnd"/>
      <w:r w:rsidR="008A1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75632E" w:rsidRDefault="0075632E" w:rsidP="007563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</w:t>
      </w:r>
    </w:p>
    <w:p w:rsidR="0075632E" w:rsidRDefault="0075632E" w:rsidP="007563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5632E" w:rsidRDefault="0075632E" w:rsidP="00756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16.06.2016 год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с. </w:t>
      </w:r>
      <w:r w:rsidR="008A1C30">
        <w:rPr>
          <w:rFonts w:ascii="Times New Roman" w:eastAsia="Times New Roman" w:hAnsi="Times New Roman" w:cs="Times New Roman"/>
          <w:sz w:val="28"/>
          <w:szCs w:val="28"/>
        </w:rPr>
        <w:t xml:space="preserve">Бузовьязы </w:t>
      </w:r>
    </w:p>
    <w:p w:rsidR="0075632E" w:rsidRDefault="0075632E" w:rsidP="0075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проведения публичных слушаний: 16.06.2016 года в 15.00 часов</w:t>
      </w:r>
    </w:p>
    <w:p w:rsidR="0075632E" w:rsidRDefault="0075632E" w:rsidP="0075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публичных слушаний: 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село</w:t>
      </w:r>
      <w:r w:rsidR="008A1C30">
        <w:rPr>
          <w:rFonts w:ascii="Times New Roman" w:eastAsia="Times New Roman" w:hAnsi="Times New Roman" w:cs="Times New Roman"/>
          <w:sz w:val="28"/>
          <w:szCs w:val="28"/>
        </w:rPr>
        <w:t xml:space="preserve"> Бузовьязы</w:t>
      </w:r>
      <w:proofErr w:type="gramStart"/>
      <w:r w:rsidR="008A1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улица</w:t>
      </w:r>
      <w:r w:rsidR="008A1C30">
        <w:rPr>
          <w:rFonts w:ascii="Times New Roman" w:eastAsia="Times New Roman" w:hAnsi="Times New Roman" w:cs="Times New Roman"/>
          <w:sz w:val="28"/>
          <w:szCs w:val="28"/>
        </w:rPr>
        <w:t xml:space="preserve"> Советская, дом 5</w:t>
      </w:r>
      <w:r>
        <w:rPr>
          <w:rFonts w:ascii="Times New Roman" w:eastAsia="Times New Roman" w:hAnsi="Times New Roman" w:cs="Times New Roman"/>
          <w:sz w:val="28"/>
          <w:szCs w:val="28"/>
        </w:rPr>
        <w:t>, здание администрации.</w:t>
      </w:r>
    </w:p>
    <w:p w:rsidR="0075632E" w:rsidRDefault="0075632E" w:rsidP="0075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Докладчик: Глава сельского поселения</w:t>
      </w:r>
      <w:r w:rsidR="008A1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1C30" w:rsidRPr="008A1C30">
        <w:rPr>
          <w:rFonts w:ascii="Times New Roman" w:eastAsia="MS Mincho" w:hAnsi="Times New Roman" w:cs="Times New Roman"/>
          <w:bCs/>
          <w:sz w:val="28"/>
          <w:szCs w:val="28"/>
        </w:rPr>
        <w:t>Бузовьязовский</w:t>
      </w:r>
      <w:proofErr w:type="spellEnd"/>
      <w:r w:rsidR="008A1C30" w:rsidRPr="008A1C30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 </w:t>
      </w:r>
      <w:proofErr w:type="spellStart"/>
      <w:r w:rsidR="008A1C30">
        <w:rPr>
          <w:rFonts w:ascii="Times New Roman" w:eastAsia="Times New Roman" w:hAnsi="Times New Roman" w:cs="Times New Roman"/>
          <w:sz w:val="28"/>
          <w:szCs w:val="28"/>
        </w:rPr>
        <w:t>Латыпов</w:t>
      </w:r>
      <w:proofErr w:type="spellEnd"/>
      <w:r w:rsidR="008A1C30">
        <w:rPr>
          <w:rFonts w:ascii="Times New Roman" w:eastAsia="Times New Roman" w:hAnsi="Times New Roman" w:cs="Times New Roman"/>
          <w:sz w:val="28"/>
          <w:szCs w:val="28"/>
        </w:rPr>
        <w:t xml:space="preserve"> И.Р. </w:t>
      </w:r>
    </w:p>
    <w:p w:rsidR="0075632E" w:rsidRDefault="0075632E" w:rsidP="007563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ПУБЛИЧНЫЕ СЛУШАНИЯ</w:t>
      </w:r>
      <w:r>
        <w:rPr>
          <w:rFonts w:ascii="Times New Roman" w:hAnsi="Times New Roman"/>
          <w:sz w:val="28"/>
          <w:szCs w:val="28"/>
        </w:rPr>
        <w:t xml:space="preserve"> проведены на основании Решения Совета сельского поселения </w:t>
      </w:r>
      <w:proofErr w:type="spellStart"/>
      <w:r w:rsidR="008A1C30" w:rsidRPr="008A1C30">
        <w:rPr>
          <w:rFonts w:ascii="Times New Roman" w:eastAsia="MS Mincho" w:hAnsi="Times New Roman"/>
          <w:bCs/>
          <w:sz w:val="28"/>
          <w:szCs w:val="28"/>
        </w:rPr>
        <w:t>Бузовьязовский</w:t>
      </w:r>
      <w:proofErr w:type="spellEnd"/>
      <w:r w:rsidR="008A1C30">
        <w:rPr>
          <w:rFonts w:eastAsia="MS Mincho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   </w:t>
      </w:r>
      <w:r>
        <w:rPr>
          <w:rFonts w:ascii="Times New Roman" w:hAnsi="Times New Roman"/>
          <w:color w:val="000000"/>
          <w:sz w:val="28"/>
          <w:szCs w:val="28"/>
        </w:rPr>
        <w:t>от 12 мая 2016 года №</w:t>
      </w:r>
      <w:r w:rsidR="00E51DAD">
        <w:rPr>
          <w:rFonts w:ascii="Times New Roman" w:hAnsi="Times New Roman"/>
          <w:color w:val="000000"/>
          <w:sz w:val="28"/>
          <w:szCs w:val="28"/>
        </w:rPr>
        <w:t>12-2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проведении публичных слушаний по решению Совета сельского поселения </w:t>
      </w:r>
      <w:proofErr w:type="spellStart"/>
      <w:r w:rsidR="008A1C30" w:rsidRPr="008A1C30">
        <w:rPr>
          <w:rFonts w:ascii="Times New Roman" w:eastAsia="MS Mincho" w:hAnsi="Times New Roman"/>
          <w:bCs/>
          <w:sz w:val="28"/>
          <w:szCs w:val="28"/>
        </w:rPr>
        <w:t>Бузовьязовский</w:t>
      </w:r>
      <w:proofErr w:type="spellEnd"/>
      <w:r w:rsidR="008A1C30">
        <w:rPr>
          <w:rFonts w:eastAsia="MS Mincho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«О внесении изменений в  Правила землепользования и застройки сельского поселения </w:t>
      </w:r>
      <w:proofErr w:type="spellStart"/>
      <w:r w:rsidR="008A1C30" w:rsidRPr="008A1C30">
        <w:rPr>
          <w:rFonts w:ascii="Times New Roman" w:eastAsia="MS Mincho" w:hAnsi="Times New Roman"/>
          <w:bCs/>
          <w:sz w:val="28"/>
          <w:szCs w:val="28"/>
        </w:rPr>
        <w:t>Бузовьязовский</w:t>
      </w:r>
      <w:proofErr w:type="spellEnd"/>
      <w:r w:rsidR="008A1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Башкортостан», 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 Градостроительным кодексом  Российской Федерации, Постановлением Правительства Российской Федерации от 22 февраля 2012 года № 154</w:t>
      </w:r>
      <w:r w:rsidR="00E51D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статьей Устава сельского поселения </w:t>
      </w:r>
      <w:proofErr w:type="spellStart"/>
      <w:r w:rsidR="00E51DAD">
        <w:rPr>
          <w:rFonts w:ascii="Times New Roman" w:hAnsi="Times New Roman"/>
          <w:sz w:val="28"/>
          <w:szCs w:val="28"/>
        </w:rPr>
        <w:t>Бузовьязовский</w:t>
      </w:r>
      <w:proofErr w:type="spellEnd"/>
      <w:r w:rsidR="00E51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Положением 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«О порядке организации и проведения публичных слушаний в  муниципальном районе </w:t>
      </w:r>
      <w:proofErr w:type="spellStart"/>
      <w:r>
        <w:rPr>
          <w:rStyle w:val="a6"/>
          <w:rFonts w:ascii="Times New Roman" w:hAnsi="Times New Roman"/>
          <w:b w:val="0"/>
          <w:sz w:val="28"/>
          <w:szCs w:val="28"/>
        </w:rPr>
        <w:t>Кармаскалинский</w:t>
      </w:r>
      <w:proofErr w:type="spellEnd"/>
      <w:r>
        <w:rPr>
          <w:rStyle w:val="a6"/>
          <w:rFonts w:ascii="Times New Roman" w:hAnsi="Times New Roman"/>
          <w:b w:val="0"/>
          <w:sz w:val="28"/>
          <w:szCs w:val="28"/>
        </w:rPr>
        <w:t xml:space="preserve"> район  Республики Башкортостан»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утвержденного решением Совета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28 мая 2008 года № 22-8.</w:t>
      </w:r>
      <w:proofErr w:type="gramEnd"/>
    </w:p>
    <w:p w:rsidR="0075632E" w:rsidRDefault="0075632E" w:rsidP="0075632E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Информирование общественности произведено посредством публикации  Решения Совета сельского поселения</w:t>
      </w:r>
      <w:r w:rsidR="008A1C30">
        <w:rPr>
          <w:sz w:val="28"/>
          <w:szCs w:val="28"/>
        </w:rPr>
        <w:t xml:space="preserve"> </w:t>
      </w:r>
      <w:proofErr w:type="spellStart"/>
      <w:r w:rsidR="008A1C30">
        <w:rPr>
          <w:rFonts w:eastAsia="MS Mincho"/>
          <w:bCs/>
          <w:sz w:val="28"/>
          <w:szCs w:val="28"/>
        </w:rPr>
        <w:t>Бузовьязовский</w:t>
      </w:r>
      <w:proofErr w:type="spellEnd"/>
      <w:r w:rsidR="008A1C30">
        <w:rPr>
          <w:rFonts w:eastAsia="MS Mincho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 район Республики Башкортостан   </w:t>
      </w:r>
      <w:r>
        <w:rPr>
          <w:color w:val="000000"/>
          <w:sz w:val="28"/>
          <w:szCs w:val="28"/>
        </w:rPr>
        <w:t>от 12 мая 2016 года №</w:t>
      </w:r>
      <w:r w:rsidR="00E51DAD">
        <w:rPr>
          <w:color w:val="000000"/>
          <w:sz w:val="28"/>
          <w:szCs w:val="28"/>
        </w:rPr>
        <w:t>12-2</w:t>
      </w:r>
      <w:bookmarkStart w:id="0" w:name="_GoBack"/>
      <w:bookmarkEnd w:id="0"/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проведении публичных слушаний по решению Совета сельского поселения </w:t>
      </w:r>
      <w:proofErr w:type="spellStart"/>
      <w:r w:rsidR="008A1C30">
        <w:rPr>
          <w:rFonts w:eastAsia="MS Mincho"/>
          <w:bCs/>
          <w:sz w:val="28"/>
          <w:szCs w:val="28"/>
        </w:rPr>
        <w:t>Бузовьязовский</w:t>
      </w:r>
      <w:proofErr w:type="spellEnd"/>
      <w:r w:rsidR="008A1C30">
        <w:rPr>
          <w:rFonts w:eastAsia="MS Mincho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«О внесении изменений в  Правила землепользования и застройки сельского поселения </w:t>
      </w:r>
      <w:proofErr w:type="spellStart"/>
      <w:r w:rsidR="008A1C30">
        <w:rPr>
          <w:rFonts w:eastAsia="MS Mincho"/>
          <w:bCs/>
          <w:sz w:val="28"/>
          <w:szCs w:val="28"/>
        </w:rPr>
        <w:t>Бузовьязовский</w:t>
      </w:r>
      <w:proofErr w:type="spellEnd"/>
      <w:r w:rsidR="008A1C30">
        <w:rPr>
          <w:rFonts w:eastAsia="MS Mincho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Башкортостан»»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в сети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общего доступа «Интернет» в разделе </w:t>
      </w:r>
      <w:hyperlink r:id="rId5" w:tgtFrame="_blank" w:history="1">
        <w:r w:rsidR="008B2345" w:rsidRPr="008B2345">
          <w:rPr>
            <w:rStyle w:val="a3"/>
            <w:b/>
            <w:bCs/>
            <w:color w:val="2F3192"/>
            <w:shd w:val="clear" w:color="auto" w:fill="FFFFFF"/>
          </w:rPr>
          <w:t>http://buzovjaz.ru/</w:t>
        </w:r>
      </w:hyperlink>
      <w:r w:rsidR="008B2345">
        <w:t xml:space="preserve"> </w:t>
      </w:r>
      <w:r>
        <w:rPr>
          <w:sz w:val="28"/>
          <w:szCs w:val="28"/>
        </w:rPr>
        <w:t xml:space="preserve">сельского поселения  на официальном сайте администрации сельского поселения </w:t>
      </w:r>
      <w:proofErr w:type="spellStart"/>
      <w:r w:rsidR="008A1C30">
        <w:rPr>
          <w:sz w:val="28"/>
          <w:szCs w:val="28"/>
        </w:rPr>
        <w:t>Бузовьязовский</w:t>
      </w:r>
      <w:proofErr w:type="spellEnd"/>
      <w:r w:rsidR="008A1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и обнародования на информационном стенде Совета сельского поселения </w:t>
      </w:r>
      <w:proofErr w:type="spellStart"/>
      <w:r w:rsidR="008B2345">
        <w:rPr>
          <w:sz w:val="28"/>
          <w:szCs w:val="28"/>
        </w:rPr>
        <w:t>Бузовьязовский</w:t>
      </w:r>
      <w:proofErr w:type="spellEnd"/>
      <w:r w:rsidR="008B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8B2345">
        <w:rPr>
          <w:sz w:val="28"/>
          <w:szCs w:val="28"/>
        </w:rPr>
        <w:t>Бузовьязовский</w:t>
      </w:r>
      <w:proofErr w:type="spellEnd"/>
      <w:r w:rsidR="008B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  <w:proofErr w:type="gramEnd"/>
    </w:p>
    <w:p w:rsidR="0075632E" w:rsidRDefault="0075632E" w:rsidP="0075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Докладчиком на обозрение участникам публичных слушаний представлен проект 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 сельского поселения </w:t>
      </w:r>
      <w:proofErr w:type="spellStart"/>
      <w:r w:rsidR="008B2345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8B2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632E" w:rsidRDefault="0075632E" w:rsidP="0075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публичных слушаний, замечаний и предложений по внесениям изменений в  </w:t>
      </w: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  сельского поселения </w:t>
      </w:r>
      <w:proofErr w:type="spellStart"/>
      <w:r w:rsidR="008B2345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8B2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от участников публичных слушаний не поступало.</w:t>
      </w:r>
    </w:p>
    <w:p w:rsidR="0075632E" w:rsidRDefault="0075632E" w:rsidP="0075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проведения публичных слушаний, возможно принятие решения о внесении изменений 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  сельского поселения </w:t>
      </w:r>
      <w:proofErr w:type="spellStart"/>
      <w:r w:rsidR="008B2345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8B2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5632E" w:rsidRDefault="0075632E" w:rsidP="0075632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br/>
        <w:t>Глава   сельского поселения</w:t>
      </w:r>
    </w:p>
    <w:p w:rsidR="0075632E" w:rsidRDefault="008B2345" w:rsidP="0075632E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5632E">
        <w:rPr>
          <w:rFonts w:ascii="Times New Roman" w:hAnsi="Times New Roman"/>
          <w:sz w:val="28"/>
          <w:szCs w:val="28"/>
        </w:rPr>
        <w:t xml:space="preserve">сельсовет </w:t>
      </w:r>
      <w:r w:rsidR="0075632E">
        <w:rPr>
          <w:rFonts w:ascii="Times New Roman" w:hAnsi="Times New Roman"/>
          <w:sz w:val="28"/>
          <w:szCs w:val="28"/>
        </w:rPr>
        <w:tab/>
      </w:r>
      <w:r w:rsidR="0075632E">
        <w:rPr>
          <w:rFonts w:ascii="Times New Roman" w:hAnsi="Times New Roman"/>
          <w:sz w:val="28"/>
          <w:szCs w:val="28"/>
        </w:rPr>
        <w:tab/>
      </w:r>
      <w:r w:rsidR="0075632E">
        <w:rPr>
          <w:rFonts w:ascii="Times New Roman" w:hAnsi="Times New Roman"/>
          <w:sz w:val="28"/>
          <w:szCs w:val="28"/>
        </w:rPr>
        <w:tab/>
      </w:r>
      <w:r w:rsidR="0075632E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И.Р.Латыпов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5632E" w:rsidRDefault="0075632E" w:rsidP="0075632E">
      <w:pPr>
        <w:pStyle w:val="a5"/>
      </w:pPr>
      <w:r>
        <w:t xml:space="preserve"> </w:t>
      </w:r>
    </w:p>
    <w:p w:rsidR="0075632E" w:rsidRDefault="0075632E" w:rsidP="0075632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75632E" w:rsidRDefault="0075632E" w:rsidP="0075632E">
      <w:pPr>
        <w:pStyle w:val="a5"/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8B2345">
        <w:rPr>
          <w:rFonts w:ascii="Times New Roman" w:hAnsi="Times New Roman"/>
          <w:sz w:val="28"/>
          <w:szCs w:val="28"/>
        </w:rPr>
        <w:t>Ф.Т.Сулейманова</w:t>
      </w:r>
      <w:proofErr w:type="spellEnd"/>
      <w:r w:rsidR="008B2345">
        <w:rPr>
          <w:rFonts w:ascii="Times New Roman" w:hAnsi="Times New Roman"/>
          <w:sz w:val="28"/>
          <w:szCs w:val="28"/>
        </w:rPr>
        <w:t xml:space="preserve"> </w:t>
      </w:r>
    </w:p>
    <w:p w:rsidR="0075632E" w:rsidRDefault="0075632E" w:rsidP="0075632E"/>
    <w:p w:rsidR="00DE12A1" w:rsidRDefault="00DE12A1"/>
    <w:sectPr w:rsidR="00DE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02"/>
    <w:rsid w:val="0075632E"/>
    <w:rsid w:val="008A1C30"/>
    <w:rsid w:val="008B2345"/>
    <w:rsid w:val="00C55602"/>
    <w:rsid w:val="00DE12A1"/>
    <w:rsid w:val="00E5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5632E"/>
    <w:rPr>
      <w:color w:val="0000FF"/>
      <w:u w:val="single"/>
    </w:rPr>
  </w:style>
  <w:style w:type="paragraph" w:styleId="a4">
    <w:name w:val="Normal (Web)"/>
    <w:basedOn w:val="a"/>
    <w:semiHidden/>
    <w:unhideWhenUsed/>
    <w:rsid w:val="0075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563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7563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5632E"/>
    <w:rPr>
      <w:color w:val="0000FF"/>
      <w:u w:val="single"/>
    </w:rPr>
  </w:style>
  <w:style w:type="paragraph" w:styleId="a4">
    <w:name w:val="Normal (Web)"/>
    <w:basedOn w:val="a"/>
    <w:semiHidden/>
    <w:unhideWhenUsed/>
    <w:rsid w:val="0075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563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756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zovj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2017-06-16T06:55:00Z</cp:lastPrinted>
  <dcterms:created xsi:type="dcterms:W3CDTF">2017-06-16T05:43:00Z</dcterms:created>
  <dcterms:modified xsi:type="dcterms:W3CDTF">2017-06-16T06:55:00Z</dcterms:modified>
</cp:coreProperties>
</file>