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0C" w:rsidRDefault="001C630A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br/>
        <w:t>РЕШЕНИЕ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1C630A" w:rsidRDefault="001C630A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№43-2 от 07 марта 2019 года </w:t>
      </w:r>
    </w:p>
    <w:p w:rsidR="0015390C" w:rsidRDefault="0015390C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A96" w:rsidRDefault="008A7A96" w:rsidP="001C6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A06FB1" w:rsidRDefault="00A06FB1" w:rsidP="001C6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Pr="0015390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bookmarkEnd w:id="0"/>
    <w:p w:rsidR="00A06FB1" w:rsidRPr="002652ED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FB1" w:rsidRPr="002652ED" w:rsidRDefault="00A06FB1" w:rsidP="002652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В соответствии со статьями 15,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Федерального закона от 24 июля 2007 № 209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- ФЗ «О развитии малого и среднего предпринимательства в Российской Федерации», Федеральным законом от 22 июля 2008 №159-ФЗ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2652ED">
        <w:rPr>
          <w:rFonts w:ascii="Times New Roman" w:hAnsi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5390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1.</w:t>
      </w:r>
      <w:r w:rsidRPr="002652ED">
        <w:rPr>
          <w:rFonts w:ascii="Times New Roman" w:hAnsi="Times New Roman"/>
          <w:sz w:val="28"/>
          <w:szCs w:val="28"/>
        </w:rPr>
        <w:tab/>
        <w:t xml:space="preserve">Утвердить порядок формирования, ведения, обязательного опубликования перечня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1539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 район Республики Башкортостан (прилагается).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2.</w:t>
      </w:r>
      <w:r w:rsidRPr="002652ED">
        <w:rPr>
          <w:rFonts w:ascii="Times New Roman" w:hAnsi="Times New Roman"/>
          <w:sz w:val="28"/>
          <w:szCs w:val="28"/>
        </w:rPr>
        <w:tab/>
      </w:r>
      <w:r w:rsidRPr="0015390C">
        <w:rPr>
          <w:rFonts w:ascii="Times New Roman" w:hAnsi="Times New Roman"/>
          <w:sz w:val="28"/>
          <w:szCs w:val="28"/>
        </w:rPr>
        <w:t>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5752" w:rsidRDefault="00775752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390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75752" w:rsidRDefault="00775752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75752" w:rsidRDefault="00775752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75752" w:rsidRDefault="00775752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06FB1" w:rsidRPr="002652ED" w:rsidRDefault="00775752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15390C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15390C">
        <w:rPr>
          <w:rFonts w:ascii="Times New Roman" w:hAnsi="Times New Roman"/>
          <w:sz w:val="28"/>
          <w:szCs w:val="28"/>
        </w:rPr>
        <w:t>М.Р.Мазитов</w:t>
      </w:r>
      <w:proofErr w:type="spell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90C" w:rsidRDefault="0015390C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15390C" w:rsidRDefault="0015390C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15390C" w:rsidRDefault="0015390C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775752" w:rsidRDefault="00775752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775752" w:rsidRDefault="00775752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775752" w:rsidRDefault="00775752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775752" w:rsidRDefault="00775752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775752" w:rsidRDefault="00775752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</w:p>
    <w:p w:rsidR="00A06FB1" w:rsidRPr="00F570A7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 xml:space="preserve">Утверждено </w:t>
      </w:r>
    </w:p>
    <w:p w:rsidR="00A06FB1" w:rsidRPr="0015390C" w:rsidRDefault="00A06FB1" w:rsidP="00F570A7">
      <w:pPr>
        <w:pStyle w:val="a3"/>
        <w:ind w:left="6120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>Решением Совета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390C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06FB1" w:rsidRPr="00F570A7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5390C">
        <w:rPr>
          <w:rFonts w:ascii="Times New Roman" w:hAnsi="Times New Roman"/>
          <w:sz w:val="20"/>
          <w:szCs w:val="20"/>
        </w:rPr>
        <w:t>Бузовьязовский</w:t>
      </w:r>
      <w:proofErr w:type="spellEnd"/>
      <w:r w:rsidRPr="0015390C">
        <w:rPr>
          <w:rFonts w:ascii="Times New Roman" w:hAnsi="Times New Roman"/>
          <w:sz w:val="20"/>
          <w:szCs w:val="20"/>
        </w:rPr>
        <w:t xml:space="preserve"> сельсовет</w:t>
      </w:r>
      <w:r w:rsidRPr="00F570A7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A06FB1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570A7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F570A7">
        <w:rPr>
          <w:rFonts w:ascii="Times New Roman" w:hAnsi="Times New Roman"/>
          <w:sz w:val="20"/>
          <w:szCs w:val="20"/>
        </w:rPr>
        <w:t xml:space="preserve"> район Республики Башкортостан </w:t>
      </w:r>
    </w:p>
    <w:p w:rsidR="00A06FB1" w:rsidRPr="002652ED" w:rsidRDefault="00A06FB1" w:rsidP="00F570A7">
      <w:pPr>
        <w:pStyle w:val="a3"/>
        <w:ind w:left="6120"/>
        <w:jc w:val="both"/>
        <w:rPr>
          <w:rFonts w:ascii="Times New Roman" w:hAnsi="Times New Roman"/>
          <w:sz w:val="20"/>
          <w:szCs w:val="20"/>
        </w:rPr>
      </w:pPr>
      <w:r w:rsidRPr="00F570A7">
        <w:rPr>
          <w:rFonts w:ascii="Times New Roman" w:hAnsi="Times New Roman"/>
          <w:sz w:val="20"/>
          <w:szCs w:val="20"/>
        </w:rPr>
        <w:t xml:space="preserve">от </w:t>
      </w:r>
      <w:r w:rsidR="008A7A96">
        <w:rPr>
          <w:rFonts w:ascii="Times New Roman" w:hAnsi="Times New Roman"/>
          <w:sz w:val="20"/>
          <w:szCs w:val="20"/>
        </w:rPr>
        <w:t>07.03.</w:t>
      </w:r>
      <w:r w:rsidR="0015390C">
        <w:rPr>
          <w:rFonts w:ascii="Times New Roman" w:hAnsi="Times New Roman"/>
          <w:sz w:val="20"/>
          <w:szCs w:val="20"/>
        </w:rPr>
        <w:t xml:space="preserve"> </w:t>
      </w:r>
      <w:r w:rsidRPr="00F570A7">
        <w:rPr>
          <w:rFonts w:ascii="Times New Roman" w:hAnsi="Times New Roman"/>
          <w:sz w:val="20"/>
          <w:szCs w:val="20"/>
        </w:rPr>
        <w:t>201</w:t>
      </w:r>
      <w:r w:rsidR="0015390C">
        <w:rPr>
          <w:rFonts w:ascii="Times New Roman" w:hAnsi="Times New Roman"/>
          <w:sz w:val="20"/>
          <w:szCs w:val="20"/>
        </w:rPr>
        <w:t>9</w:t>
      </w:r>
      <w:r w:rsidRPr="00F570A7">
        <w:rPr>
          <w:rFonts w:ascii="Times New Roman" w:hAnsi="Times New Roman"/>
          <w:sz w:val="20"/>
          <w:szCs w:val="20"/>
        </w:rPr>
        <w:t xml:space="preserve"> г. №</w:t>
      </w:r>
      <w:r w:rsidR="008A7A96">
        <w:rPr>
          <w:rFonts w:ascii="Times New Roman" w:hAnsi="Times New Roman"/>
          <w:sz w:val="20"/>
          <w:szCs w:val="20"/>
        </w:rPr>
        <w:t>43-2</w:t>
      </w:r>
    </w:p>
    <w:p w:rsidR="00A06FB1" w:rsidRDefault="00A06FB1" w:rsidP="00F570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b/>
          <w:sz w:val="28"/>
          <w:szCs w:val="28"/>
        </w:rPr>
        <w:t>, свободного от прав третьих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9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b/>
          <w:color w:val="000000" w:themeColor="text1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</w:t>
      </w:r>
      <w:r w:rsidRPr="002652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1.</w:t>
      </w:r>
      <w:r w:rsidRPr="002652ED">
        <w:rPr>
          <w:rFonts w:ascii="Times New Roman" w:hAnsi="Times New Roman"/>
          <w:sz w:val="28"/>
          <w:szCs w:val="28"/>
        </w:rPr>
        <w:tab/>
        <w:t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(дале</w:t>
      </w:r>
      <w:proofErr w:type="gramStart"/>
      <w:r w:rsidRPr="002652ED">
        <w:rPr>
          <w:rFonts w:ascii="Times New Roman" w:hAnsi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2.</w:t>
      </w:r>
      <w:r w:rsidRPr="002652ED">
        <w:rPr>
          <w:rFonts w:ascii="Times New Roman" w:hAnsi="Times New Roman"/>
          <w:sz w:val="28"/>
          <w:szCs w:val="28"/>
        </w:rPr>
        <w:tab/>
        <w:t>В Перечень вносятся сведения о муниципальном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9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имущество), соответствующем следующим критериям: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 xml:space="preserve">имущество учтено в реестре муниципальной собственности 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в)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ограничено и не изъято из гражданского оборота;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г)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является объектом религиозного назначения;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д)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 не является объектом незавершенного строительства;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е)</w:t>
      </w:r>
      <w:r w:rsidRPr="002652ED">
        <w:rPr>
          <w:rFonts w:ascii="Times New Roman" w:hAnsi="Times New Roman"/>
          <w:sz w:val="28"/>
          <w:szCs w:val="28"/>
        </w:rPr>
        <w:tab/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ж)</w:t>
      </w:r>
      <w:r w:rsidRPr="002652ED">
        <w:rPr>
          <w:rFonts w:ascii="Times New Roman" w:hAnsi="Times New Roman"/>
          <w:sz w:val="28"/>
          <w:szCs w:val="28"/>
        </w:rPr>
        <w:tab/>
        <w:t xml:space="preserve">муниципальное имущество не включено в прогнозный план (программу) приватизации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 имущества </w:t>
      </w:r>
      <w:r w:rsidRPr="001539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lastRenderedPageBreak/>
        <w:t>з)</w:t>
      </w:r>
      <w:r w:rsidRPr="002652ED">
        <w:rPr>
          <w:rFonts w:ascii="Times New Roman" w:hAnsi="Times New Roman"/>
          <w:sz w:val="28"/>
          <w:szCs w:val="28"/>
        </w:rPr>
        <w:tab/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3.</w:t>
      </w:r>
      <w:r w:rsidRPr="002652ED">
        <w:rPr>
          <w:rFonts w:ascii="Times New Roman" w:hAnsi="Times New Roman"/>
          <w:sz w:val="28"/>
          <w:szCs w:val="28"/>
        </w:rPr>
        <w:tab/>
      </w:r>
      <w:proofErr w:type="gramStart"/>
      <w:r w:rsidRPr="002652ED">
        <w:rPr>
          <w:rFonts w:ascii="Times New Roman" w:hAnsi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52ED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4.</w:t>
      </w:r>
      <w:r w:rsidRPr="002652ED">
        <w:rPr>
          <w:rFonts w:ascii="Times New Roman" w:hAnsi="Times New Roman"/>
          <w:sz w:val="28"/>
          <w:szCs w:val="28"/>
        </w:rPr>
        <w:tab/>
        <w:t xml:space="preserve">Ведение Перечня возлагается на Администрацию </w:t>
      </w:r>
      <w:r w:rsidRPr="001539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 (далее по тексту - Администрация)</w:t>
      </w:r>
      <w:r>
        <w:rPr>
          <w:rFonts w:ascii="Times New Roman" w:hAnsi="Times New Roman"/>
          <w:sz w:val="28"/>
          <w:szCs w:val="28"/>
        </w:rPr>
        <w:t>.</w:t>
      </w:r>
      <w:r w:rsidRPr="00265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5.</w:t>
      </w:r>
      <w:r w:rsidRPr="002652ED">
        <w:rPr>
          <w:rFonts w:ascii="Times New Roman" w:hAnsi="Times New Roman"/>
          <w:sz w:val="28"/>
          <w:szCs w:val="28"/>
        </w:rPr>
        <w:tab/>
        <w:t xml:space="preserve">Перечень формируется Администрацией и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1539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265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ED">
        <w:rPr>
          <w:rFonts w:ascii="Times New Roman" w:hAnsi="Times New Roman"/>
          <w:sz w:val="28"/>
          <w:szCs w:val="28"/>
        </w:rPr>
        <w:t xml:space="preserve">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6.</w:t>
      </w:r>
      <w:r w:rsidRPr="002652ED">
        <w:rPr>
          <w:rFonts w:ascii="Times New Roman" w:hAnsi="Times New Roman"/>
          <w:sz w:val="28"/>
          <w:szCs w:val="28"/>
        </w:rPr>
        <w:tab/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информация об имуществе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>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информация об имуществе, поступившем в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 поступившим от них предложениям;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земельных участках, а так же имущество муниципальных предприятий и учреждений;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предложения о включении имущества в перечень или его исключении, поступившие от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lastRenderedPageBreak/>
        <w:t>-</w:t>
      </w:r>
      <w:r w:rsidRPr="002652ED">
        <w:rPr>
          <w:rFonts w:ascii="Times New Roman" w:hAnsi="Times New Roman"/>
          <w:sz w:val="28"/>
          <w:szCs w:val="28"/>
        </w:rPr>
        <w:tab/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 xml:space="preserve">сведения об имуществе, обращенном или поступившем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652ED">
        <w:rPr>
          <w:rFonts w:ascii="Times New Roman" w:hAnsi="Times New Roman"/>
          <w:sz w:val="28"/>
          <w:szCs w:val="28"/>
        </w:rPr>
        <w:t xml:space="preserve"> по основаниям, предусмотренным законодательством Российской Федерации;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иные сведения об имуществе, которыми располагает Администрация.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7.</w:t>
      </w:r>
      <w:r w:rsidRPr="002652ED">
        <w:rPr>
          <w:rFonts w:ascii="Times New Roman" w:hAnsi="Times New Roman"/>
          <w:sz w:val="28"/>
          <w:szCs w:val="28"/>
        </w:rPr>
        <w:tab/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 xml:space="preserve">о подготовке </w:t>
      </w:r>
      <w:r>
        <w:rPr>
          <w:rFonts w:ascii="Times New Roman" w:hAnsi="Times New Roman"/>
          <w:sz w:val="28"/>
          <w:szCs w:val="28"/>
        </w:rPr>
        <w:t>информации о</w:t>
      </w:r>
      <w:r w:rsidRPr="002652ED">
        <w:rPr>
          <w:rFonts w:ascii="Times New Roman" w:hAnsi="Times New Roman"/>
          <w:sz w:val="28"/>
          <w:szCs w:val="28"/>
        </w:rPr>
        <w:t xml:space="preserve"> включении (исключении) сведений о муниципальном имуществе, в отношении которого поступило предложение, в Перечень;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>об отказе в учете внесенного предложения.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8.</w:t>
      </w:r>
      <w:r w:rsidRPr="002652ED">
        <w:rPr>
          <w:rFonts w:ascii="Times New Roman" w:hAnsi="Times New Roman"/>
          <w:sz w:val="28"/>
          <w:szCs w:val="28"/>
        </w:rPr>
        <w:tab/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9.</w:t>
      </w:r>
      <w:r w:rsidRPr="002652ED">
        <w:rPr>
          <w:rFonts w:ascii="Times New Roman" w:hAnsi="Times New Roman"/>
          <w:sz w:val="28"/>
          <w:szCs w:val="28"/>
        </w:rPr>
        <w:tab/>
        <w:t>Не подлежат включению в перечень: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жилые помещения муниципального жилого фонда;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муниципальное имущество, не пригодное к использованию, в том числе находящееся в ветхом и аварийном состоянии;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-</w:t>
      </w:r>
      <w:r w:rsidRPr="002652ED">
        <w:rPr>
          <w:rFonts w:ascii="Times New Roman" w:hAnsi="Times New Roman"/>
          <w:sz w:val="28"/>
          <w:szCs w:val="28"/>
        </w:rPr>
        <w:tab/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10.</w:t>
      </w:r>
      <w:r w:rsidRPr="002652ED">
        <w:rPr>
          <w:rFonts w:ascii="Times New Roman" w:hAnsi="Times New Roman"/>
          <w:sz w:val="28"/>
          <w:szCs w:val="28"/>
        </w:rPr>
        <w:tab/>
        <w:t>Основаниями для исключения имущества из Перечня являются: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</w:t>
      </w:r>
      <w:r w:rsidRPr="002652ED">
        <w:rPr>
          <w:rFonts w:ascii="Times New Roman" w:hAnsi="Times New Roman"/>
          <w:sz w:val="28"/>
          <w:szCs w:val="28"/>
        </w:rPr>
        <w:tab/>
        <w:t>выявление обстоятельств, указанных в абзацах 2, 3, 4 пункта 9 настоящего Порядка;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б)</w:t>
      </w:r>
      <w:r w:rsidRPr="002652ED">
        <w:rPr>
          <w:rFonts w:ascii="Times New Roman" w:hAnsi="Times New Roman"/>
          <w:sz w:val="28"/>
          <w:szCs w:val="28"/>
        </w:rPr>
        <w:tab/>
        <w:t xml:space="preserve">признание имущества </w:t>
      </w:r>
      <w:proofErr w:type="gramStart"/>
      <w:r w:rsidRPr="002652ED">
        <w:rPr>
          <w:rFonts w:ascii="Times New Roman" w:hAnsi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в)</w:t>
      </w:r>
      <w:r w:rsidRPr="002652ED">
        <w:rPr>
          <w:rFonts w:ascii="Times New Roman" w:hAnsi="Times New Roman"/>
          <w:sz w:val="28"/>
          <w:szCs w:val="28"/>
        </w:rPr>
        <w:tab/>
        <w:t xml:space="preserve"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</w:t>
      </w:r>
      <w:r w:rsidRPr="002652ED">
        <w:rPr>
          <w:rFonts w:ascii="Times New Roman" w:hAnsi="Times New Roman"/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г)</w:t>
      </w:r>
      <w:r w:rsidRPr="002652ED">
        <w:rPr>
          <w:rFonts w:ascii="Times New Roman" w:hAnsi="Times New Roman"/>
          <w:sz w:val="28"/>
          <w:szCs w:val="28"/>
        </w:rPr>
        <w:tab/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2ED">
        <w:rPr>
          <w:rFonts w:ascii="Times New Roman" w:hAnsi="Times New Roman"/>
          <w:sz w:val="28"/>
          <w:szCs w:val="28"/>
        </w:rPr>
        <w:t>д)</w:t>
      </w:r>
      <w:r w:rsidRPr="002652ED">
        <w:rPr>
          <w:rFonts w:ascii="Times New Roman" w:hAnsi="Times New Roman"/>
          <w:sz w:val="28"/>
          <w:szCs w:val="28"/>
        </w:rPr>
        <w:tab/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11.</w:t>
      </w:r>
      <w:r w:rsidRPr="002652ED">
        <w:rPr>
          <w:rFonts w:ascii="Times New Roman" w:hAnsi="Times New Roman"/>
          <w:sz w:val="28"/>
          <w:szCs w:val="28"/>
        </w:rPr>
        <w:tab/>
      </w:r>
      <w:proofErr w:type="gramStart"/>
      <w:r w:rsidRPr="002652ED">
        <w:rPr>
          <w:rFonts w:ascii="Times New Roman" w:hAnsi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12.</w:t>
      </w:r>
      <w:r w:rsidRPr="002652ED">
        <w:rPr>
          <w:rFonts w:ascii="Times New Roman" w:hAnsi="Times New Roman"/>
          <w:sz w:val="28"/>
          <w:szCs w:val="28"/>
        </w:rPr>
        <w:tab/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13.</w:t>
      </w:r>
      <w:r w:rsidRPr="002652ED">
        <w:rPr>
          <w:rFonts w:ascii="Times New Roman" w:hAnsi="Times New Roman"/>
          <w:sz w:val="28"/>
          <w:szCs w:val="28"/>
        </w:rPr>
        <w:tab/>
        <w:t>Перечень и внесенные в него изменения и (или) дополнения подлежат: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а) обязательному опубликованию на официальном сайте органов местного самоуправления - в течение 10 рабочих дней со дня утверждения;</w:t>
      </w:r>
    </w:p>
    <w:p w:rsidR="00A06FB1" w:rsidRPr="002652ED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14.</w:t>
      </w:r>
      <w:r w:rsidRPr="002652ED">
        <w:rPr>
          <w:rFonts w:ascii="Times New Roman" w:hAnsi="Times New Roman"/>
          <w:sz w:val="28"/>
          <w:szCs w:val="28"/>
        </w:rPr>
        <w:tab/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2ED">
        <w:rPr>
          <w:rFonts w:ascii="Times New Roman" w:hAnsi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B1" w:rsidRDefault="00A06FB1" w:rsidP="0026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A06FB1" w:rsidRDefault="00A06FB1" w:rsidP="002652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6FB1" w:rsidRPr="002652ED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Перечень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2ED">
        <w:rPr>
          <w:rFonts w:ascii="Times New Roman" w:hAnsi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90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15390C"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 w:rsidRPr="0015390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652ED">
        <w:rPr>
          <w:rFonts w:ascii="Times New Roman" w:hAnsi="Times New Roman"/>
          <w:b/>
          <w:sz w:val="28"/>
          <w:szCs w:val="28"/>
        </w:rPr>
        <w:t xml:space="preserve"> муниципального  района </w:t>
      </w:r>
      <w:proofErr w:type="spellStart"/>
      <w:r w:rsidRPr="002652ED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6FB1" w:rsidRDefault="00A06FB1" w:rsidP="002652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6"/>
        <w:gridCol w:w="1985"/>
        <w:gridCol w:w="2079"/>
      </w:tblGrid>
      <w:tr w:rsidR="00A06FB1" w:rsidRPr="00F17199" w:rsidTr="00F17199">
        <w:tc>
          <w:tcPr>
            <w:tcW w:w="675" w:type="dxa"/>
          </w:tcPr>
          <w:p w:rsidR="00A06FB1" w:rsidRPr="00343A78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3A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A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99">
              <w:rPr>
                <w:rFonts w:ascii="Times New Roman" w:hAnsi="Times New Roman"/>
                <w:sz w:val="24"/>
                <w:szCs w:val="24"/>
              </w:rPr>
              <w:t>Общая площадь, (</w:t>
            </w:r>
            <w:proofErr w:type="spellStart"/>
            <w:r w:rsidRPr="00F1719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171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71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  <w:r w:rsidRPr="00F1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кадастровый номер</w:t>
            </w:r>
          </w:p>
        </w:tc>
      </w:tr>
      <w:tr w:rsidR="00A06FB1" w:rsidRPr="00F17199" w:rsidTr="00F17199">
        <w:tc>
          <w:tcPr>
            <w:tcW w:w="67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06FB1" w:rsidRPr="00F17199" w:rsidRDefault="00A06FB1" w:rsidP="00F171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FB1" w:rsidRPr="002652ED" w:rsidRDefault="00A06FB1" w:rsidP="002652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06FB1" w:rsidRPr="002652ED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F"/>
    <w:rsid w:val="000418AF"/>
    <w:rsid w:val="00087735"/>
    <w:rsid w:val="001373B2"/>
    <w:rsid w:val="0015390C"/>
    <w:rsid w:val="00157CB3"/>
    <w:rsid w:val="001875B6"/>
    <w:rsid w:val="00187B1C"/>
    <w:rsid w:val="001A72E7"/>
    <w:rsid w:val="001C630A"/>
    <w:rsid w:val="001C7B04"/>
    <w:rsid w:val="00201D68"/>
    <w:rsid w:val="002652ED"/>
    <w:rsid w:val="00343A78"/>
    <w:rsid w:val="003D132B"/>
    <w:rsid w:val="004048A2"/>
    <w:rsid w:val="00412014"/>
    <w:rsid w:val="00472AF4"/>
    <w:rsid w:val="00491E8C"/>
    <w:rsid w:val="00537311"/>
    <w:rsid w:val="006A0A29"/>
    <w:rsid w:val="006B0F0D"/>
    <w:rsid w:val="006C2040"/>
    <w:rsid w:val="0071388D"/>
    <w:rsid w:val="007520BB"/>
    <w:rsid w:val="00766842"/>
    <w:rsid w:val="00775752"/>
    <w:rsid w:val="0079795B"/>
    <w:rsid w:val="007B5560"/>
    <w:rsid w:val="007C4E0E"/>
    <w:rsid w:val="00880A62"/>
    <w:rsid w:val="008A7A96"/>
    <w:rsid w:val="008B2BAB"/>
    <w:rsid w:val="008B6553"/>
    <w:rsid w:val="008E1CDF"/>
    <w:rsid w:val="0090427C"/>
    <w:rsid w:val="00913AD4"/>
    <w:rsid w:val="009924D7"/>
    <w:rsid w:val="009F48CA"/>
    <w:rsid w:val="00A06FB1"/>
    <w:rsid w:val="00A3156F"/>
    <w:rsid w:val="00BE7984"/>
    <w:rsid w:val="00C90AE0"/>
    <w:rsid w:val="00CB0585"/>
    <w:rsid w:val="00D266E7"/>
    <w:rsid w:val="00DA2387"/>
    <w:rsid w:val="00E52620"/>
    <w:rsid w:val="00E9228D"/>
    <w:rsid w:val="00F17199"/>
    <w:rsid w:val="00F36EDF"/>
    <w:rsid w:val="00F4365B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2A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72AF4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99"/>
    <w:rsid w:val="00265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9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2A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72AF4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99"/>
    <w:rsid w:val="00265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9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БУЗОВЬЯЗОВСКИЙ СЕЛЬСОВЕТ МУНИЦИПАЛЬНОГО РАЙОНА КАРМАСКАЛИНСКИЙ РАЙОН РЕСПУБЛИКИ БАШКОРТОСТАН</vt:lpstr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БУЗОВЬЯЗОВСКИЙ СЕЛЬСОВЕТ МУНИЦИПАЛЬНОГО РАЙОНА КАРМАСКАЛИНСКИЙ РАЙОН РЕСПУБЛИКИ БАШКОРТОСТАН</dc:title>
  <dc:creator>User206a</dc:creator>
  <cp:lastModifiedBy>User</cp:lastModifiedBy>
  <cp:revision>12</cp:revision>
  <cp:lastPrinted>2019-04-04T10:50:00Z</cp:lastPrinted>
  <dcterms:created xsi:type="dcterms:W3CDTF">2019-04-04T09:56:00Z</dcterms:created>
  <dcterms:modified xsi:type="dcterms:W3CDTF">2019-04-04T11:05:00Z</dcterms:modified>
</cp:coreProperties>
</file>